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4C" w:rsidRDefault="00CF414C" w:rsidP="00CF414C">
      <w:pPr>
        <w:spacing w:after="0" w:line="240" w:lineRule="auto"/>
        <w:outlineLvl w:val="0"/>
        <w:rPr>
          <w:rFonts w:eastAsia="Times New Roman" w:cs="Times New Roman"/>
          <w:b/>
          <w:bCs/>
          <w:color w:val="777777"/>
          <w:kern w:val="36"/>
          <w:szCs w:val="28"/>
          <w:lang w:eastAsia="ru-RU"/>
        </w:rPr>
      </w:pPr>
      <w:r w:rsidRPr="003F052D">
        <w:rPr>
          <w:rFonts w:eastAsia="Times New Roman" w:cs="Times New Roman"/>
          <w:b/>
          <w:bCs/>
          <w:color w:val="777777"/>
          <w:kern w:val="36"/>
          <w:szCs w:val="28"/>
          <w:lang w:eastAsia="ru-RU"/>
        </w:rPr>
        <w:t>Адаптация ребенка к детскому саду</w:t>
      </w:r>
    </w:p>
    <w:p w:rsidR="007F452E" w:rsidRPr="003F052D" w:rsidRDefault="007F452E" w:rsidP="00CF414C">
      <w:pPr>
        <w:spacing w:after="0" w:line="240" w:lineRule="auto"/>
        <w:outlineLvl w:val="0"/>
        <w:rPr>
          <w:rFonts w:eastAsia="Times New Roman" w:cs="Times New Roman"/>
          <w:b/>
          <w:bCs/>
          <w:color w:val="777777"/>
          <w:kern w:val="36"/>
          <w:szCs w:val="28"/>
          <w:lang w:eastAsia="ru-RU"/>
        </w:rPr>
      </w:pPr>
      <w:bookmarkStart w:id="0" w:name="_GoBack"/>
      <w:bookmarkEnd w:id="0"/>
    </w:p>
    <w:p w:rsidR="00CF414C" w:rsidRPr="003F052D" w:rsidRDefault="00CF414C" w:rsidP="00CF414C">
      <w:pPr>
        <w:spacing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     Огромное значение имеют первые два месяца в жизни ребенка в детском саду. Мы их называем адаптационными.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•  Адаптационный период фактически начинается в тот момент, когда Вы приняли решение о том, что Ваш ребенок будет посещать детский сад. Постарайтесь выяснить все интересующие Вас вопросы и в разговорах подготовить ребенка к изменению в его жизни. Придите вместе с ребенком в детский сад на прогулку, зайдите в гости к игрушкам и детям, на праздник. Заинтересуйте малыша всем происходящим в детском саду.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•  Первый день в детском саду, первое впечатление имеют для ребенка огромное значение. Выберите Вашему малышу шкафчик, кроватку. Вечером подробно обсудите с ребенком увиденное. Желательно обратить внимание ребенка на радостные воспоминания дня и вызвать интерес к посещению детского сада.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•  Во время адаптационного периода желательно, чтобы ребенка забирала мама, папа и другие близкие люди, в то время, на которое договорились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    - это дает возможность воспитателю подготовить ребенка к уходу домой и не обмануть его ожиданий. Постарайтесь не оставлять первые дни ребенка на тихий час.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•  Расскажите воспитателю об особенностях и привычках ребенка. Какие сказки любит читать, каких героев сказок и мультфильмов особенно любит, во что предпочитает играть. Опишите, как Ваш малыш реагирует на большие коллективы детей, громкие звуки, как Вы его успокаиваете, если он плачет…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•  Принесите в детский сад любимую игрушку, книжку или фотографию. Это поможет малышу не чувствовать себя оторванным от дома, будет частью его привычной обстановки.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3F052D">
        <w:rPr>
          <w:rFonts w:eastAsia="Times New Roman" w:cs="Times New Roman"/>
          <w:color w:val="000000"/>
          <w:szCs w:val="28"/>
          <w:lang w:eastAsia="ru-RU"/>
        </w:rPr>
        <w:t>•  С</w:t>
      </w:r>
      <w:proofErr w:type="gramEnd"/>
      <w:r w:rsidRPr="003F052D">
        <w:rPr>
          <w:rFonts w:eastAsia="Times New Roman" w:cs="Times New Roman"/>
          <w:color w:val="000000"/>
          <w:szCs w:val="28"/>
          <w:lang w:eastAsia="ru-RU"/>
        </w:rPr>
        <w:t xml:space="preserve"> вниманием и интересом расспрашивайте ребенка о том, чем он занимается в детском саду, радуйтесь за его успехи, хвалите за старания.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•  Соблюдайте дома режим дня и рекомендации воспитателей детского сада.</w:t>
      </w:r>
    </w:p>
    <w:p w:rsidR="00CF414C" w:rsidRPr="003F052D" w:rsidRDefault="00CF414C" w:rsidP="00CF414C">
      <w:pPr>
        <w:spacing w:before="120" w:after="216" w:line="336" w:lineRule="atLeast"/>
        <w:ind w:left="1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•  Не обсуждайте при ребенке, если вам что-то не понравилось в детском саду, не формируйте негатив по отношению к воспитателям, сотрудникам.</w:t>
      </w:r>
    </w:p>
    <w:p w:rsidR="00CF414C" w:rsidRPr="003F052D" w:rsidRDefault="00CF414C" w:rsidP="00CF414C">
      <w:pPr>
        <w:spacing w:before="120" w:after="216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F414C" w:rsidRPr="003F052D" w:rsidRDefault="00CF414C" w:rsidP="00CF414C">
      <w:pPr>
        <w:spacing w:before="120" w:after="216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F414C" w:rsidRPr="003F052D" w:rsidRDefault="00CF414C" w:rsidP="00CF414C">
      <w:pPr>
        <w:spacing w:before="120" w:after="216" w:line="336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ПРИМЕРНАЯ ПРОГРАММА АДАПТАЦИОННОГО ПЕРИОДА  РЕБЕНКА</w:t>
      </w:r>
    </w:p>
    <w:p w:rsidR="00CF414C" w:rsidRPr="003F052D" w:rsidRDefault="00CF414C" w:rsidP="00CF414C">
      <w:pPr>
        <w:spacing w:before="120" w:after="216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 </w:t>
      </w:r>
      <w:proofErr w:type="spellStart"/>
      <w:r w:rsidRPr="003F052D">
        <w:rPr>
          <w:rFonts w:eastAsia="Times New Roman" w:cs="Times New Roman"/>
          <w:b/>
          <w:bCs/>
          <w:color w:val="000000"/>
          <w:szCs w:val="28"/>
          <w:lang w:eastAsia="ru-RU"/>
        </w:rPr>
        <w:t>неделя.</w:t>
      </w:r>
      <w:r w:rsidRPr="003F052D">
        <w:rPr>
          <w:rFonts w:eastAsia="Times New Roman" w:cs="Times New Roman"/>
          <w:color w:val="000000"/>
          <w:szCs w:val="28"/>
          <w:lang w:eastAsia="ru-RU"/>
        </w:rPr>
        <w:t>Знакомство</w:t>
      </w:r>
      <w:proofErr w:type="spellEnd"/>
      <w:r w:rsidRPr="003F052D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F414C" w:rsidRPr="003F052D" w:rsidRDefault="00CF414C" w:rsidP="00CF414C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Можно привести ребенка во время прогулки: играя рядом с другими детьми малыш может найти себе друга и через несколько дней согласится вместе с другими детьми войти в незнакомый дом.</w:t>
      </w:r>
    </w:p>
    <w:p w:rsidR="00CF414C" w:rsidRPr="003F052D" w:rsidRDefault="00CF414C" w:rsidP="00CF414C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Можно привести ребенка в группу, когда остальные дети гуляют и дать ему возможность не спеша освоить все, что непривычно и пугает его: туалетную комнату, раздевалку со шкафчиками, спальню, игровую комнату. Желательно в течение всего времени присутствие мамы.</w:t>
      </w:r>
    </w:p>
    <w:p w:rsidR="00CF414C" w:rsidRPr="003F052D" w:rsidRDefault="00CF414C" w:rsidP="00CF414C">
      <w:pPr>
        <w:spacing w:before="120" w:after="216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b/>
          <w:bCs/>
          <w:color w:val="000000"/>
          <w:szCs w:val="28"/>
          <w:lang w:eastAsia="ru-RU"/>
        </w:rPr>
        <w:t>2 неделя.</w:t>
      </w:r>
    </w:p>
    <w:p w:rsidR="00CF414C" w:rsidRPr="003F052D" w:rsidRDefault="00CF414C" w:rsidP="00CF414C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Кратковременное отсутствие близкого взрослого, начиная с 10-15 минут и доведя до 2-3 часов.</w:t>
      </w:r>
    </w:p>
    <w:p w:rsidR="00CF414C" w:rsidRPr="003F052D" w:rsidRDefault="00CF414C" w:rsidP="00CF414C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Увеличение времени пребывания малыша в дошкольном учреждении (по его желанию).</w:t>
      </w:r>
    </w:p>
    <w:p w:rsidR="00CF414C" w:rsidRPr="003F052D" w:rsidRDefault="00CF414C" w:rsidP="00CF414C">
      <w:pPr>
        <w:spacing w:before="120" w:after="216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3 </w:t>
      </w:r>
      <w:proofErr w:type="spellStart"/>
      <w:r w:rsidRPr="003F052D">
        <w:rPr>
          <w:rFonts w:eastAsia="Times New Roman" w:cs="Times New Roman"/>
          <w:b/>
          <w:bCs/>
          <w:color w:val="000000"/>
          <w:szCs w:val="28"/>
          <w:lang w:eastAsia="ru-RU"/>
        </w:rPr>
        <w:t>неделя.</w:t>
      </w:r>
      <w:r w:rsidRPr="003F052D">
        <w:rPr>
          <w:rFonts w:eastAsia="Times New Roman" w:cs="Times New Roman"/>
          <w:color w:val="000000"/>
          <w:szCs w:val="28"/>
          <w:lang w:eastAsia="ru-RU"/>
        </w:rPr>
        <w:t>Адаптация</w:t>
      </w:r>
      <w:proofErr w:type="spellEnd"/>
      <w:r w:rsidRPr="003F052D">
        <w:rPr>
          <w:rFonts w:eastAsia="Times New Roman" w:cs="Times New Roman"/>
          <w:color w:val="000000"/>
          <w:szCs w:val="28"/>
          <w:lang w:eastAsia="ru-RU"/>
        </w:rPr>
        <w:t xml:space="preserve"> к приему пищи.</w:t>
      </w:r>
    </w:p>
    <w:p w:rsidR="00CF414C" w:rsidRPr="003F052D" w:rsidRDefault="00CF414C" w:rsidP="00CF414C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Желательно, чтобы на второй-третьей неделе мама приходила за малышом к концу прогулки, помогала ему раздеться и присутствовала при кормлении детей.</w:t>
      </w:r>
    </w:p>
    <w:p w:rsidR="00CF414C" w:rsidRPr="003F052D" w:rsidRDefault="00CF414C" w:rsidP="00CF414C">
      <w:pPr>
        <w:spacing w:before="120" w:after="216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4 </w:t>
      </w:r>
      <w:proofErr w:type="spellStart"/>
      <w:r w:rsidRPr="003F052D">
        <w:rPr>
          <w:rFonts w:eastAsia="Times New Roman" w:cs="Times New Roman"/>
          <w:b/>
          <w:bCs/>
          <w:color w:val="000000"/>
          <w:szCs w:val="28"/>
          <w:lang w:eastAsia="ru-RU"/>
        </w:rPr>
        <w:t>неделя.</w:t>
      </w:r>
      <w:r w:rsidRPr="003F052D">
        <w:rPr>
          <w:rFonts w:eastAsia="Times New Roman" w:cs="Times New Roman"/>
          <w:color w:val="000000"/>
          <w:szCs w:val="28"/>
          <w:lang w:eastAsia="ru-RU"/>
        </w:rPr>
        <w:t>Сон</w:t>
      </w:r>
      <w:proofErr w:type="spellEnd"/>
      <w:r w:rsidRPr="003F052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F414C" w:rsidRPr="003F052D" w:rsidRDefault="00CF414C" w:rsidP="00CF414C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Организация деятельности после сна.</w:t>
      </w:r>
    </w:p>
    <w:p w:rsidR="00CF414C" w:rsidRPr="003F052D" w:rsidRDefault="00CF414C" w:rsidP="00CF414C">
      <w:pPr>
        <w:spacing w:before="100" w:beforeAutospacing="1" w:after="120" w:line="336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3F052D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Надеемся, что предложенные рекомендации помогут успешно адаптироваться в новой жизненной ситуации  не только детям, но и родителям!</w:t>
      </w:r>
    </w:p>
    <w:p w:rsidR="00CF414C" w:rsidRPr="003F052D" w:rsidRDefault="00CF414C" w:rsidP="00CF414C">
      <w:pPr>
        <w:spacing w:before="120" w:line="336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F052D">
        <w:rPr>
          <w:rFonts w:eastAsia="Times New Roman" w:cs="Times New Roman"/>
          <w:color w:val="000000"/>
          <w:szCs w:val="28"/>
          <w:lang w:eastAsia="ru-RU"/>
        </w:rPr>
        <w:t>  </w:t>
      </w:r>
    </w:p>
    <w:p w:rsidR="00CF2D7B" w:rsidRPr="003F052D" w:rsidRDefault="00CF2D7B">
      <w:pPr>
        <w:rPr>
          <w:rFonts w:cs="Times New Roman"/>
          <w:szCs w:val="28"/>
        </w:rPr>
      </w:pPr>
    </w:p>
    <w:sectPr w:rsidR="00CF2D7B" w:rsidRPr="003F052D" w:rsidSect="009D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58B9"/>
    <w:multiLevelType w:val="multilevel"/>
    <w:tmpl w:val="015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F1335"/>
    <w:multiLevelType w:val="multilevel"/>
    <w:tmpl w:val="0B4E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7F4C"/>
    <w:multiLevelType w:val="multilevel"/>
    <w:tmpl w:val="CA4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2027C"/>
    <w:multiLevelType w:val="multilevel"/>
    <w:tmpl w:val="15D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4C"/>
    <w:rsid w:val="00091516"/>
    <w:rsid w:val="003F052D"/>
    <w:rsid w:val="007F452E"/>
    <w:rsid w:val="009D7E2E"/>
    <w:rsid w:val="00CF2D7B"/>
    <w:rsid w:val="00C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1428-363B-4D8B-8918-EC81C685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1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F41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F41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F41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12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1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2020-09-16T08:32:00Z</dcterms:created>
  <dcterms:modified xsi:type="dcterms:W3CDTF">2020-09-16T08:32:00Z</dcterms:modified>
</cp:coreProperties>
</file>