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4C" w:rsidRDefault="00CF414C" w:rsidP="00CF414C">
      <w:pPr>
        <w:spacing w:after="0" w:line="240" w:lineRule="auto"/>
        <w:outlineLvl w:val="0"/>
        <w:rPr>
          <w:rFonts w:eastAsia="Times New Roman" w:cs="Times New Roman"/>
          <w:b/>
          <w:bCs/>
          <w:color w:val="777777"/>
          <w:kern w:val="36"/>
          <w:szCs w:val="28"/>
          <w:lang w:eastAsia="ru-RU"/>
        </w:rPr>
      </w:pPr>
      <w:r w:rsidRPr="003F052D">
        <w:rPr>
          <w:rFonts w:eastAsia="Times New Roman" w:cs="Times New Roman"/>
          <w:b/>
          <w:bCs/>
          <w:color w:val="777777"/>
          <w:kern w:val="36"/>
          <w:szCs w:val="28"/>
          <w:lang w:eastAsia="ru-RU"/>
        </w:rPr>
        <w:t>Адаптация ребенка к детскому саду</w:t>
      </w:r>
    </w:p>
    <w:p w:rsidR="007F452E" w:rsidRPr="003F052D" w:rsidRDefault="007F452E" w:rsidP="00CF414C">
      <w:pPr>
        <w:spacing w:after="0" w:line="240" w:lineRule="auto"/>
        <w:outlineLvl w:val="0"/>
        <w:rPr>
          <w:rFonts w:eastAsia="Times New Roman" w:cs="Times New Roman"/>
          <w:b/>
          <w:bCs/>
          <w:color w:val="777777"/>
          <w:kern w:val="36"/>
          <w:szCs w:val="28"/>
          <w:lang w:eastAsia="ru-RU"/>
        </w:rPr>
      </w:pPr>
      <w:bookmarkStart w:id="0" w:name="_GoBack"/>
      <w:bookmarkEnd w:id="0"/>
    </w:p>
    <w:p w:rsidR="00CF414C" w:rsidRPr="003F052D" w:rsidRDefault="00CF414C" w:rsidP="00CF414C">
      <w:pPr>
        <w:spacing w:after="216" w:line="336" w:lineRule="atLeast"/>
        <w:ind w:left="18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color w:val="000000"/>
          <w:szCs w:val="28"/>
          <w:lang w:eastAsia="ru-RU"/>
        </w:rPr>
        <w:t>     Огромное значение имеют первые два месяца в жизни ребенка в детском саду. Мы их называем адаптационными.</w:t>
      </w:r>
    </w:p>
    <w:p w:rsidR="00CF414C" w:rsidRPr="003F052D" w:rsidRDefault="00CF414C" w:rsidP="00CF414C">
      <w:pPr>
        <w:spacing w:before="120" w:after="216" w:line="336" w:lineRule="atLeast"/>
        <w:ind w:left="18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color w:val="000000"/>
          <w:szCs w:val="28"/>
          <w:lang w:eastAsia="ru-RU"/>
        </w:rPr>
        <w:t>•  Адаптационный период фактически начинается в тот момент, когда Вы приняли решение о том, что Ваш ребенок будет посещать детский сад. Постарайтесь выяснить все интересующие Вас вопросы и в разговорах подготовить ребенка к изменению в его жизни. Придите вместе с ребенком в детский сад на прогулку, зайдите в гости к игрушкам и детям, на праздник. Заинтересуйте малыша всем происходящим в детском саду.</w:t>
      </w:r>
    </w:p>
    <w:p w:rsidR="00CF414C" w:rsidRPr="003F052D" w:rsidRDefault="00CF414C" w:rsidP="00CF414C">
      <w:pPr>
        <w:spacing w:before="120" w:after="216" w:line="336" w:lineRule="atLeast"/>
        <w:ind w:left="18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color w:val="000000"/>
          <w:szCs w:val="28"/>
          <w:lang w:eastAsia="ru-RU"/>
        </w:rPr>
        <w:t>•  Первый день в детском саду, первое впечатление имеют для ребенка огромное значение. Выберите Вашему малышу шкафчик, кроватку. Вечером подробно обсудите с ребенком увиденное. Желательно обратить внимание ребенка на радостные воспоминания дня и вызвать интерес к посещению детского сада.</w:t>
      </w:r>
    </w:p>
    <w:p w:rsidR="00CF414C" w:rsidRPr="003F052D" w:rsidRDefault="00CF414C" w:rsidP="00CF414C">
      <w:pPr>
        <w:spacing w:before="120" w:after="216" w:line="336" w:lineRule="atLeast"/>
        <w:ind w:left="18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color w:val="000000"/>
          <w:szCs w:val="28"/>
          <w:lang w:eastAsia="ru-RU"/>
        </w:rPr>
        <w:t>•  Во время адаптационного периода желательно, чтобы ребенка забирала мама, папа и другие близкие люди, в то время, на которое договорились</w:t>
      </w:r>
    </w:p>
    <w:p w:rsidR="00CF414C" w:rsidRPr="003F052D" w:rsidRDefault="00CF414C" w:rsidP="00CF414C">
      <w:pPr>
        <w:spacing w:before="120" w:after="216" w:line="336" w:lineRule="atLeast"/>
        <w:ind w:left="18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color w:val="000000"/>
          <w:szCs w:val="28"/>
          <w:lang w:eastAsia="ru-RU"/>
        </w:rPr>
        <w:t>    - это дает возможность воспитателю подготовить ребенка к уходу домой и не обмануть его ожиданий. Постарайтесь не оставлять первые дни ребенка на тихий час.</w:t>
      </w:r>
    </w:p>
    <w:p w:rsidR="00CF414C" w:rsidRPr="003F052D" w:rsidRDefault="00CF414C" w:rsidP="00CF414C">
      <w:pPr>
        <w:spacing w:before="120" w:after="216" w:line="336" w:lineRule="atLeast"/>
        <w:ind w:left="18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color w:val="000000"/>
          <w:szCs w:val="28"/>
          <w:lang w:eastAsia="ru-RU"/>
        </w:rPr>
        <w:t>•  Расскажите воспитателю об особенностях и привычках ребенка. Какие сказки любит читать, каких героев сказок и мультфильмов особенно любит, во что предпочитает играть. Опишите, как Ваш малыш реагирует на большие коллективы детей, громкие звуки, как Вы его успокаиваете, если он плачет…</w:t>
      </w:r>
    </w:p>
    <w:p w:rsidR="00CF414C" w:rsidRPr="003F052D" w:rsidRDefault="00CF414C" w:rsidP="00CF414C">
      <w:pPr>
        <w:spacing w:before="120" w:after="216" w:line="336" w:lineRule="atLeast"/>
        <w:ind w:left="18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color w:val="000000"/>
          <w:szCs w:val="28"/>
          <w:lang w:eastAsia="ru-RU"/>
        </w:rPr>
        <w:t>•  Принесите в детский сад любимую игрушку, книжку или фотографию. Это поможет малышу не чувствовать себя оторванным от дома, будет частью его привычной обстановки.</w:t>
      </w:r>
    </w:p>
    <w:p w:rsidR="00CF414C" w:rsidRPr="003F052D" w:rsidRDefault="00CF414C" w:rsidP="00CF414C">
      <w:pPr>
        <w:spacing w:before="120" w:after="216" w:line="336" w:lineRule="atLeast"/>
        <w:ind w:left="180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3F052D">
        <w:rPr>
          <w:rFonts w:eastAsia="Times New Roman" w:cs="Times New Roman"/>
          <w:color w:val="000000"/>
          <w:szCs w:val="28"/>
          <w:lang w:eastAsia="ru-RU"/>
        </w:rPr>
        <w:t>•  С</w:t>
      </w:r>
      <w:proofErr w:type="gramEnd"/>
      <w:r w:rsidRPr="003F052D">
        <w:rPr>
          <w:rFonts w:eastAsia="Times New Roman" w:cs="Times New Roman"/>
          <w:color w:val="000000"/>
          <w:szCs w:val="28"/>
          <w:lang w:eastAsia="ru-RU"/>
        </w:rPr>
        <w:t xml:space="preserve"> вниманием и интересом расспрашивайте ребенка о том, чем он занимается в детском саду, радуйтесь за его успехи, хвалите за старания.</w:t>
      </w:r>
    </w:p>
    <w:p w:rsidR="00CF414C" w:rsidRPr="003F052D" w:rsidRDefault="00CF414C" w:rsidP="00CF414C">
      <w:pPr>
        <w:spacing w:before="120" w:after="216" w:line="336" w:lineRule="atLeast"/>
        <w:ind w:left="18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color w:val="000000"/>
          <w:szCs w:val="28"/>
          <w:lang w:eastAsia="ru-RU"/>
        </w:rPr>
        <w:t>•  Соблюдайте дома режим дня и рекомендации воспитателей детского сада.</w:t>
      </w:r>
    </w:p>
    <w:p w:rsidR="00CF414C" w:rsidRPr="003F052D" w:rsidRDefault="00CF414C" w:rsidP="00CF414C">
      <w:pPr>
        <w:spacing w:before="120" w:after="216" w:line="336" w:lineRule="atLeast"/>
        <w:ind w:left="18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color w:val="000000"/>
          <w:szCs w:val="28"/>
          <w:lang w:eastAsia="ru-RU"/>
        </w:rPr>
        <w:t>•  Не обсуждайте при ребенке, если вам что-то не понравилось в детском саду, не формируйте негатив по отношению к воспитателям, сотрудникам.</w:t>
      </w:r>
    </w:p>
    <w:p w:rsidR="00CF414C" w:rsidRPr="003F052D" w:rsidRDefault="00CF414C" w:rsidP="00CF414C">
      <w:pPr>
        <w:spacing w:before="120" w:after="216" w:line="336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CF414C" w:rsidRPr="003F052D" w:rsidRDefault="00CF414C" w:rsidP="00CF414C">
      <w:pPr>
        <w:spacing w:before="120" w:after="216" w:line="336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CF414C" w:rsidRPr="003F052D" w:rsidRDefault="00CF414C" w:rsidP="00CF414C">
      <w:pPr>
        <w:spacing w:before="120" w:after="216" w:line="336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ПРИМЕРНАЯ ПРОГРАММА АДАПТАЦИОННОГО ПЕРИОДА  РЕБЕНКА</w:t>
      </w:r>
    </w:p>
    <w:p w:rsidR="00CF414C" w:rsidRPr="003F052D" w:rsidRDefault="00CF414C" w:rsidP="00CF414C">
      <w:pPr>
        <w:spacing w:before="120" w:after="216" w:line="336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1 </w:t>
      </w:r>
      <w:proofErr w:type="spellStart"/>
      <w:r w:rsidRPr="003F052D">
        <w:rPr>
          <w:rFonts w:eastAsia="Times New Roman" w:cs="Times New Roman"/>
          <w:b/>
          <w:bCs/>
          <w:color w:val="000000"/>
          <w:szCs w:val="28"/>
          <w:lang w:eastAsia="ru-RU"/>
        </w:rPr>
        <w:t>неделя.</w:t>
      </w:r>
      <w:r w:rsidRPr="003F052D">
        <w:rPr>
          <w:rFonts w:eastAsia="Times New Roman" w:cs="Times New Roman"/>
          <w:color w:val="000000"/>
          <w:szCs w:val="28"/>
          <w:lang w:eastAsia="ru-RU"/>
        </w:rPr>
        <w:t>Знакомство</w:t>
      </w:r>
      <w:proofErr w:type="spellEnd"/>
      <w:r w:rsidRPr="003F052D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CF414C" w:rsidRPr="003F052D" w:rsidRDefault="00CF414C" w:rsidP="00CF414C">
      <w:pPr>
        <w:numPr>
          <w:ilvl w:val="0"/>
          <w:numId w:val="1"/>
        </w:numPr>
        <w:spacing w:before="100" w:beforeAutospacing="1" w:after="100" w:afterAutospacing="1" w:line="336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color w:val="000000"/>
          <w:szCs w:val="28"/>
          <w:lang w:eastAsia="ru-RU"/>
        </w:rPr>
        <w:t>Можно привести ребенка во время прогулки: играя рядом с другими детьми малыш может найти себе друга и через несколько дней согласится вместе с другими детьми войти в незнакомый дом.</w:t>
      </w:r>
    </w:p>
    <w:p w:rsidR="00CF414C" w:rsidRPr="003F052D" w:rsidRDefault="00CF414C" w:rsidP="00CF414C">
      <w:pPr>
        <w:numPr>
          <w:ilvl w:val="0"/>
          <w:numId w:val="1"/>
        </w:numPr>
        <w:spacing w:before="100" w:beforeAutospacing="1" w:after="100" w:afterAutospacing="1" w:line="336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color w:val="000000"/>
          <w:szCs w:val="28"/>
          <w:lang w:eastAsia="ru-RU"/>
        </w:rPr>
        <w:t>Можно привести ребенка в группу, когда остальные дети гуляют и дать ему возможность не спеша освоить все, что непривычно и пугает его: туалетную комнату, раздевалку со шкафчиками, спальню, игровую комнату. Желательно в течение всего времени присутствие мамы.</w:t>
      </w:r>
    </w:p>
    <w:p w:rsidR="00CF414C" w:rsidRPr="003F052D" w:rsidRDefault="00CF414C" w:rsidP="00CF414C">
      <w:pPr>
        <w:spacing w:before="120" w:after="216" w:line="336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b/>
          <w:bCs/>
          <w:color w:val="000000"/>
          <w:szCs w:val="28"/>
          <w:lang w:eastAsia="ru-RU"/>
        </w:rPr>
        <w:t>2 неделя.</w:t>
      </w:r>
    </w:p>
    <w:p w:rsidR="00CF414C" w:rsidRPr="003F052D" w:rsidRDefault="00CF414C" w:rsidP="00CF414C">
      <w:pPr>
        <w:numPr>
          <w:ilvl w:val="0"/>
          <w:numId w:val="2"/>
        </w:numPr>
        <w:spacing w:before="100" w:beforeAutospacing="1" w:after="100" w:afterAutospacing="1" w:line="336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color w:val="000000"/>
          <w:szCs w:val="28"/>
          <w:lang w:eastAsia="ru-RU"/>
        </w:rPr>
        <w:t>Кратковременное отсутствие близкого взрослого, начиная с 10-15 минут и доведя до 2-3 часов.</w:t>
      </w:r>
    </w:p>
    <w:p w:rsidR="00CF414C" w:rsidRPr="003F052D" w:rsidRDefault="00CF414C" w:rsidP="00CF414C">
      <w:pPr>
        <w:numPr>
          <w:ilvl w:val="0"/>
          <w:numId w:val="2"/>
        </w:numPr>
        <w:spacing w:before="100" w:beforeAutospacing="1" w:after="100" w:afterAutospacing="1" w:line="336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color w:val="000000"/>
          <w:szCs w:val="28"/>
          <w:lang w:eastAsia="ru-RU"/>
        </w:rPr>
        <w:t>Увеличение времени пребывания малыша в дошкольном учреждении (по его желанию).</w:t>
      </w:r>
    </w:p>
    <w:p w:rsidR="00CF414C" w:rsidRPr="003F052D" w:rsidRDefault="00CF414C" w:rsidP="00CF414C">
      <w:pPr>
        <w:spacing w:before="120" w:after="216" w:line="336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3 </w:t>
      </w:r>
      <w:proofErr w:type="spellStart"/>
      <w:r w:rsidRPr="003F052D">
        <w:rPr>
          <w:rFonts w:eastAsia="Times New Roman" w:cs="Times New Roman"/>
          <w:b/>
          <w:bCs/>
          <w:color w:val="000000"/>
          <w:szCs w:val="28"/>
          <w:lang w:eastAsia="ru-RU"/>
        </w:rPr>
        <w:t>неделя.</w:t>
      </w:r>
      <w:r w:rsidRPr="003F052D">
        <w:rPr>
          <w:rFonts w:eastAsia="Times New Roman" w:cs="Times New Roman"/>
          <w:color w:val="000000"/>
          <w:szCs w:val="28"/>
          <w:lang w:eastAsia="ru-RU"/>
        </w:rPr>
        <w:t>Адаптация</w:t>
      </w:r>
      <w:proofErr w:type="spellEnd"/>
      <w:r w:rsidRPr="003F052D">
        <w:rPr>
          <w:rFonts w:eastAsia="Times New Roman" w:cs="Times New Roman"/>
          <w:color w:val="000000"/>
          <w:szCs w:val="28"/>
          <w:lang w:eastAsia="ru-RU"/>
        </w:rPr>
        <w:t xml:space="preserve"> к приему пищи.</w:t>
      </w:r>
    </w:p>
    <w:p w:rsidR="00CF414C" w:rsidRPr="003F052D" w:rsidRDefault="00CF414C" w:rsidP="00CF414C">
      <w:pPr>
        <w:numPr>
          <w:ilvl w:val="0"/>
          <w:numId w:val="3"/>
        </w:numPr>
        <w:spacing w:before="100" w:beforeAutospacing="1" w:after="100" w:afterAutospacing="1" w:line="336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color w:val="000000"/>
          <w:szCs w:val="28"/>
          <w:lang w:eastAsia="ru-RU"/>
        </w:rPr>
        <w:t>Желательно, чтобы на второй-третьей неделе мама приходила за малышом к концу прогулки, помогала ему раздеться и присутствовала при кормлении детей.</w:t>
      </w:r>
    </w:p>
    <w:p w:rsidR="00CF414C" w:rsidRPr="003F052D" w:rsidRDefault="00CF414C" w:rsidP="00CF414C">
      <w:pPr>
        <w:spacing w:before="120" w:after="216" w:line="336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4 </w:t>
      </w:r>
      <w:proofErr w:type="spellStart"/>
      <w:r w:rsidRPr="003F052D">
        <w:rPr>
          <w:rFonts w:eastAsia="Times New Roman" w:cs="Times New Roman"/>
          <w:b/>
          <w:bCs/>
          <w:color w:val="000000"/>
          <w:szCs w:val="28"/>
          <w:lang w:eastAsia="ru-RU"/>
        </w:rPr>
        <w:t>неделя.</w:t>
      </w:r>
      <w:r w:rsidRPr="003F052D">
        <w:rPr>
          <w:rFonts w:eastAsia="Times New Roman" w:cs="Times New Roman"/>
          <w:color w:val="000000"/>
          <w:szCs w:val="28"/>
          <w:lang w:eastAsia="ru-RU"/>
        </w:rPr>
        <w:t>Сон</w:t>
      </w:r>
      <w:proofErr w:type="spellEnd"/>
      <w:r w:rsidRPr="003F052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F414C" w:rsidRPr="003F052D" w:rsidRDefault="00CF414C" w:rsidP="00CF414C">
      <w:pPr>
        <w:numPr>
          <w:ilvl w:val="0"/>
          <w:numId w:val="4"/>
        </w:numPr>
        <w:spacing w:before="100" w:beforeAutospacing="1" w:after="100" w:afterAutospacing="1" w:line="336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color w:val="000000"/>
          <w:szCs w:val="28"/>
          <w:lang w:eastAsia="ru-RU"/>
        </w:rPr>
        <w:t>Организация деятельности после сна.</w:t>
      </w:r>
    </w:p>
    <w:p w:rsidR="00CF414C" w:rsidRPr="003F052D" w:rsidRDefault="00CF414C" w:rsidP="00CF414C">
      <w:pPr>
        <w:spacing w:before="100" w:beforeAutospacing="1" w:after="120" w:line="336" w:lineRule="atLeast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 w:rsidRPr="003F052D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Надеемся, что предложенные рекомендации помогут успешно адаптироваться в новой жизненной ситуации  не только детям, но и родителям!</w:t>
      </w:r>
    </w:p>
    <w:p w:rsidR="00CF414C" w:rsidRPr="003F052D" w:rsidRDefault="00CF414C" w:rsidP="00CF414C">
      <w:pPr>
        <w:spacing w:before="120" w:line="336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052D">
        <w:rPr>
          <w:rFonts w:eastAsia="Times New Roman" w:cs="Times New Roman"/>
          <w:color w:val="000000"/>
          <w:szCs w:val="28"/>
          <w:lang w:eastAsia="ru-RU"/>
        </w:rPr>
        <w:t>  </w:t>
      </w:r>
    </w:p>
    <w:p w:rsidR="00CF2D7B" w:rsidRPr="003F052D" w:rsidRDefault="00CF2D7B">
      <w:pPr>
        <w:rPr>
          <w:rFonts w:cs="Times New Roman"/>
          <w:szCs w:val="28"/>
        </w:rPr>
      </w:pPr>
    </w:p>
    <w:sectPr w:rsidR="00CF2D7B" w:rsidRPr="003F052D" w:rsidSect="009D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058B9"/>
    <w:multiLevelType w:val="multilevel"/>
    <w:tmpl w:val="015E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F1335"/>
    <w:multiLevelType w:val="multilevel"/>
    <w:tmpl w:val="0B4E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27F4C"/>
    <w:multiLevelType w:val="multilevel"/>
    <w:tmpl w:val="CA4E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2027C"/>
    <w:multiLevelType w:val="multilevel"/>
    <w:tmpl w:val="15D6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4C"/>
    <w:rsid w:val="00091516"/>
    <w:rsid w:val="003F052D"/>
    <w:rsid w:val="007F452E"/>
    <w:rsid w:val="009D7E2E"/>
    <w:rsid w:val="00CF2D7B"/>
    <w:rsid w:val="00CF4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41428-363B-4D8B-8918-EC81C685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16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F414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CF41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F41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F4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126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41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2020-09-16T08:32:00Z</dcterms:created>
  <dcterms:modified xsi:type="dcterms:W3CDTF">2020-09-16T08:32:00Z</dcterms:modified>
</cp:coreProperties>
</file>